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</w:t>
            </w:r>
          </w:p>
        </w:tc>
        <w:tc>
          <w:p>
            <w:pPr>
              <w:spacing w:before="0" w:after="0" w:line="240" w:lineRule="auto"/>
            </w:pPr>
            <w:r>
              <w:t>Zwischenböden</w:t>
            </w:r>
          </w:p>
          <w:p>
            <w:pPr>
              <w:spacing w:before="0" w:after="0" w:line="240" w:lineRule="auto"/>
            </w:pPr>
            <w:r>
              <w:t>DG-EG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Schlacke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439821134" name="a5794ed0-065a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26978606" name="a5794ed0-065a-11f1-a625-b9511d2dd99d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Schwermetall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sämtliche Holzbauteile</w:t>
            </w:r>
          </w:p>
          <w:p>
            <w:pPr>
              <w:spacing w:before="0" w:after="0" w:line="240" w:lineRule="auto"/>
            </w:pPr>
            <w:r>
              <w:t>DG-EG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Verkleidungs- und Konstruktionsholz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958379193" name="9ebc7ee0-065b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4772792" name="9ebc7ee0-065b-11f1-a625-b9511d2dd99d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Holzschutzmittel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sämtliche Fenster</w:t>
            </w:r>
          </w:p>
          <w:p>
            <w:pPr>
              <w:spacing w:before="0" w:after="0" w:line="240" w:lineRule="auto"/>
            </w:pPr>
            <w:r>
              <w:t>DG-EG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Fensterkitt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117414159" name="ac3808a0-065b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0990256" name="ac3808a0-065b-11f1-a625-b9511d2dd99d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Gang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Abzug an Decke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5093224" name="dea5db20-065e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891785" name="dea5db20-065e-11f1-a625-b9511d2dd99d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13399714" name="32ae75b0-065f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4640307" name="32ae75b0-065f-11f1-a625-b9511d2dd99d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Gang und Treppenhaus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217951612" name="8093ddb0-065f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170681" name="8093ddb0-065f-11f1-a625-b9511d2dd99d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348531419" name="b26c38e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867206" name="b26c38e0-0660-11f1-a625-b9511d2dd99d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Fassade</w:t>
            </w:r>
          </w:p>
          <w:p>
            <w:pPr>
              <w:spacing w:before="0" w:after="0" w:line="240" w:lineRule="auto"/>
            </w:pPr>
            <w:r>
              <w:t>EG-DG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435552885" name="444e1bc0-0661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73222904" name="444e1bc0-0661-11f1-a625-b9511d2dd99d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Wohnung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Verputzt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16425270" name="ebd93b80-0662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538947" name="ebd93b80-0662-11f1-a625-b9511d2dd99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385981133" name="4226e0e0-065f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7305658" name="4226e0e0-065f-11f1-a625-b9511d2dd99d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Zimmer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Teppichkleber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66524931" name="23150310-0661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2216416" name="23150310-0661-11f1-a625-b9511d2dd99d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Wand oder Boden</w:t>
            </w:r>
          </w:p>
        </w:tc>
        <w:tc>
          <w:p>
            <w:pPr>
              <w:spacing w:before="0" w:after="0" w:line="240" w:lineRule="auto"/>
            </w:pPr>
            <w:r>
              <w:t>(elastische) Bodenbeläge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68177658" name="51766750-065f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0960199" name="51766750-065f-11f1-a625-b9511d2dd99d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und Treppenhaus</w:t>
            </w:r>
          </w:p>
          <w:p>
            <w:pPr>
              <w:spacing w:before="0" w:after="0" w:line="240" w:lineRule="auto"/>
            </w:pPr>
            <w:r>
              <w:t>2.OG</w:t>
            </w:r>
          </w:p>
        </w:tc>
        <w:tc>
          <w:p>
            <w:pPr>
              <w:spacing w:before="0" w:after="0" w:line="240" w:lineRule="auto"/>
            </w:pPr>
            <w:r>
              <w:t>Decke</w:t>
            </w:r>
          </w:p>
        </w:tc>
        <w:tc>
          <w:p>
            <w:pPr>
              <w:spacing w:before="0" w:after="0" w:line="240" w:lineRule="auto"/>
            </w:pPr>
            <w:r>
              <w:t>Verputz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506225598" name="8eabf590-065f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4779796" name="8eabf590-065f-11f1-a625-b9511d2dd99d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Gang und 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Cushion Vinyl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643176847" name="43312f8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0404799" name="43312f80-0660-11f1-a625-b9511d2dd99d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grün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Küche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54334077" name="8fe9d75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6492771" name="8fe9d750-0660-11f1-a625-b9511d2dd99d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78480130" name="a4939b0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9340654" name="a4939b00-0660-11f1-a625-b9511d2dd99d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Bad</w:t>
            </w:r>
          </w:p>
          <w:p>
            <w:pPr>
              <w:spacing w:before="0" w:after="0" w:line="240" w:lineRule="auto"/>
            </w:pPr>
            <w:r>
              <w:t>1.OG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Cushion Vinyl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776945794" name="ca010e90-0660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01773832" name="ca010e90-0660-11f1-a625-b9511d2dd99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>rot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Boden</w:t>
            </w:r>
          </w:p>
        </w:tc>
        <w:tc>
          <w:p>
            <w:pPr>
              <w:spacing w:before="0" w:after="0" w:line="240" w:lineRule="auto"/>
            </w:pPr>
            <w:r>
              <w:t>ehemaliger Belagskleber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709690760" name="9e4ffd40-0662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94184" name="9e4ffd40-0662-11f1-a625-b9511d2dd99d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Balkon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Elektrokasten</w:t>
            </w:r>
          </w:p>
        </w:tc>
        <w:tc>
          <w:p>
            <w:pPr>
              <w:spacing w:before="0" w:after="0" w:line="240" w:lineRule="auto"/>
            </w:pPr>
            <w:r>
              <w:t>Faserzement/ 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594871536" name="58aefa20-0662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5219326" name="58aefa20-0662-11f1-a625-b9511d2dd99d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Wohnung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Klinkerplatten, Boden</w:t>
            </w:r>
          </w:p>
        </w:tc>
        <w:tc>
          <w:p>
            <w:pPr>
              <w:spacing w:before="0" w:after="0" w:line="240" w:lineRule="auto"/>
            </w:pPr>
            <w:r>
              <w:t>Fliesenkleber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22693405" name="46347d10-0663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3829121" name="46347d10-0663-11f1-a625-b9511d2dd99d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Tür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882599323" name="836b1cc0-0663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37176172" name="836b1cc0-0663-11f1-a625-b9511d2dd99d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Tankraum</w:t>
            </w:r>
          </w:p>
          <w:p>
            <w:pPr>
              <w:spacing w:before="0" w:after="0" w:line="240" w:lineRule="auto"/>
            </w:pPr>
            <w:r>
              <w:t>UG</w:t>
            </w:r>
          </w:p>
        </w:tc>
        <w:tc>
          <w:p>
            <w:pPr>
              <w:spacing w:before="0" w:after="0" w:line="240" w:lineRule="auto"/>
            </w:pPr>
            <w:r>
              <w:t>Decke, teilweise eingemauert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1051924896" name="c6841570-0663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7182859" name="c6841570-0663-11f1-a625-b9511d2dd99d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Werksratt</w:t>
            </w:r>
          </w:p>
          <w:p>
            <w:pPr>
              <w:spacing w:before="0" w:after="0" w:line="240" w:lineRule="auto"/>
            </w:pPr>
            <w:r>
              <w:t>EG</w:t>
            </w:r>
          </w:p>
        </w:tc>
        <w:tc>
          <w:p>
            <w:pPr>
              <w:spacing w:before="0" w:after="0" w:line="240" w:lineRule="auto"/>
            </w:pPr>
            <w:r>
              <w:t>Wand und Boden</w:t>
            </w:r>
          </w:p>
        </w:tc>
        <w:tc>
          <w:p>
            <w:pPr>
              <w:spacing w:before="0" w:after="0" w:line="240" w:lineRule="auto"/>
            </w:pPr>
            <w:r>
              <w:t>LAP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1629"/>
                  <wp:effectExtent l="0" t="0" r="0" b="0"/>
                  <wp:docPr id="2055286520" name="774b8410-0664-11f1-a625-b9511d2dd99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2255787" name="774b8410-0664-11f1-a625-b9511d2dd99d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1629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7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Bärholzstrasse 55, 5610 Wohlen, AG, Switzerland</w:t>
          </w:r>
        </w:p>
        <w:p>
          <w:pPr>
            <w:spacing w:before="0" w:after="0"/>
          </w:pPr>
          <w:r>
            <w:t>709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footer.xml" Type="http://schemas.openxmlformats.org/officeDocument/2006/relationships/footer" Id="rId27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